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E61D4" w:rsidRPr="002B17F3" w14:paraId="69D1409C" w14:textId="77777777" w:rsidTr="003F1A54">
        <w:tc>
          <w:tcPr>
            <w:tcW w:w="2689" w:type="dxa"/>
            <w:shd w:val="clear" w:color="auto" w:fill="D9F2D0" w:themeFill="accent6" w:themeFillTint="33"/>
          </w:tcPr>
          <w:p w14:paraId="43F2105D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Name (in Romaji):</w:t>
            </w:r>
          </w:p>
        </w:tc>
        <w:tc>
          <w:tcPr>
            <w:tcW w:w="6661" w:type="dxa"/>
          </w:tcPr>
          <w:p w14:paraId="386A8731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389C258D" w14:textId="77777777" w:rsidTr="003F1A54">
        <w:tc>
          <w:tcPr>
            <w:tcW w:w="2689" w:type="dxa"/>
            <w:shd w:val="clear" w:color="auto" w:fill="CAEDFB" w:themeFill="accent4" w:themeFillTint="33"/>
          </w:tcPr>
          <w:p w14:paraId="1BA88A66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 xml:space="preserve">Student Number: </w:t>
            </w:r>
          </w:p>
        </w:tc>
        <w:tc>
          <w:tcPr>
            <w:tcW w:w="6661" w:type="dxa"/>
          </w:tcPr>
          <w:p w14:paraId="2BD229D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020BDADB" w14:textId="77777777" w:rsidTr="003F1A54">
        <w:tc>
          <w:tcPr>
            <w:tcW w:w="2689" w:type="dxa"/>
            <w:shd w:val="clear" w:color="auto" w:fill="FAE2D5" w:themeFill="accent2" w:themeFillTint="33"/>
          </w:tcPr>
          <w:p w14:paraId="553D62E0" w14:textId="2F2AA9F5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Class Day + Period</w:t>
            </w:r>
            <w:r w:rsidR="001971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1" w:type="dxa"/>
          </w:tcPr>
          <w:p w14:paraId="3A0F8FC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55AFDE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6247AA47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4448E0D8" w14:textId="54916C3B" w:rsidR="003E61D4" w:rsidRPr="00BE400A" w:rsidRDefault="00CF4B4D" w:rsidP="003E61D4">
      <w:pPr>
        <w:pStyle w:val="Header"/>
        <w:spacing w:line="320" w:lineRule="exact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VICTOR  BORGE  –– </w:t>
      </w:r>
      <w:r w:rsidR="001503E1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INFLATIONARY  </w:t>
      </w:r>
      <w:r w:rsidRPr="00CF4B4D">
        <w:rPr>
          <w:b/>
          <w:bCs/>
          <w:sz w:val="36"/>
          <w:szCs w:val="36"/>
          <w:lang w:val="en-US"/>
        </w:rPr>
        <w:t>LANGUAGE</w:t>
      </w:r>
    </w:p>
    <w:p w14:paraId="3976A70A" w14:textId="77777777" w:rsidR="003E61D4" w:rsidRDefault="003E61D4" w:rsidP="00921526">
      <w:pPr>
        <w:pStyle w:val="Header"/>
        <w:adjustRightInd w:val="0"/>
        <w:snapToGrid w:val="0"/>
        <w:spacing w:line="360" w:lineRule="auto"/>
        <w:rPr>
          <w:lang w:val="en-US"/>
        </w:rPr>
      </w:pPr>
    </w:p>
    <w:p w14:paraId="4B0684C3" w14:textId="77777777" w:rsidR="00213D70" w:rsidRDefault="00213D70" w:rsidP="00921526">
      <w:pPr>
        <w:pStyle w:val="Header"/>
        <w:adjustRightInd w:val="0"/>
        <w:snapToGrid w:val="0"/>
        <w:spacing w:line="360" w:lineRule="auto"/>
        <w:rPr>
          <w:lang w:val="en-US"/>
        </w:rPr>
      </w:pPr>
    </w:p>
    <w:p w14:paraId="5FA67725" w14:textId="1B310B81" w:rsidR="003E61D4" w:rsidRDefault="00213D70" w:rsidP="00921526">
      <w:pPr>
        <w:pStyle w:val="PlainText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213D70">
        <w:rPr>
          <w:rFonts w:ascii="Times New Roman" w:hAnsi="Times New Roman" w:cs="Times New Roman"/>
          <w:sz w:val="24"/>
          <w:szCs w:val="24"/>
        </w:rPr>
        <w:tab/>
      </w:r>
      <w:r w:rsidR="00AA5EAC">
        <w:rPr>
          <w:rFonts w:ascii="Times New Roman" w:hAnsi="Times New Roman" w:cs="Times New Roman"/>
          <w:sz w:val="24"/>
          <w:szCs w:val="24"/>
        </w:rPr>
        <w:t xml:space="preserve">Victor Borge (1909-2000) was a </w:t>
      </w:r>
      <w:r w:rsidR="00921526">
        <w:rPr>
          <w:rFonts w:ascii="Times New Roman" w:hAnsi="Times New Roman" w:cs="Times New Roman"/>
          <w:sz w:val="24"/>
          <w:szCs w:val="24"/>
        </w:rPr>
        <w:t xml:space="preserve">very talented person. He was </w:t>
      </w:r>
      <w:r w:rsidR="00DA669F">
        <w:rPr>
          <w:rFonts w:ascii="Times New Roman" w:hAnsi="Times New Roman" w:cs="Times New Roman"/>
          <w:sz w:val="24"/>
          <w:szCs w:val="24"/>
        </w:rPr>
        <w:t xml:space="preserve">a </w:t>
      </w:r>
      <w:r w:rsidR="00AA5EAC">
        <w:rPr>
          <w:rFonts w:ascii="Times New Roman" w:hAnsi="Times New Roman" w:cs="Times New Roman"/>
          <w:sz w:val="24"/>
          <w:szCs w:val="24"/>
        </w:rPr>
        <w:t>p</w:t>
      </w:r>
      <w:r w:rsidRPr="00213D70">
        <w:rPr>
          <w:rFonts w:ascii="Times New Roman" w:hAnsi="Times New Roman"/>
          <w:sz w:val="24"/>
          <w:szCs w:val="24"/>
        </w:rPr>
        <w:t>ianist, composer, songwriter, entertainer</w:t>
      </w:r>
      <w:r w:rsidR="00921526">
        <w:rPr>
          <w:rFonts w:ascii="Times New Roman" w:hAnsi="Times New Roman"/>
          <w:sz w:val="24"/>
          <w:szCs w:val="24"/>
        </w:rPr>
        <w:t>,</w:t>
      </w:r>
      <w:r w:rsidRPr="00213D70">
        <w:rPr>
          <w:rFonts w:ascii="Times New Roman" w:hAnsi="Times New Roman"/>
          <w:sz w:val="24"/>
          <w:szCs w:val="24"/>
        </w:rPr>
        <w:t xml:space="preserve"> and actor</w:t>
      </w:r>
      <w:r w:rsidR="00921526">
        <w:rPr>
          <w:rFonts w:ascii="Times New Roman" w:hAnsi="Times New Roman"/>
          <w:sz w:val="24"/>
          <w:szCs w:val="24"/>
        </w:rPr>
        <w:t>.</w:t>
      </w:r>
      <w:r w:rsidRPr="00213D70">
        <w:rPr>
          <w:rFonts w:ascii="Times New Roman" w:hAnsi="Times New Roman"/>
          <w:sz w:val="24"/>
          <w:szCs w:val="24"/>
        </w:rPr>
        <w:t xml:space="preserve"> </w:t>
      </w:r>
      <w:r w:rsidR="00921526">
        <w:rPr>
          <w:rFonts w:ascii="Times New Roman" w:hAnsi="Times New Roman"/>
          <w:sz w:val="24"/>
          <w:szCs w:val="24"/>
        </w:rPr>
        <w:t>He was born in Denmark, but he moved to the United States in 1940. He performed many comedy sketches using his piano as his prop.</w:t>
      </w:r>
    </w:p>
    <w:p w14:paraId="771871A7" w14:textId="77777777" w:rsidR="00921526" w:rsidRDefault="00921526" w:rsidP="00921526">
      <w:pPr>
        <w:pStyle w:val="PlainText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1F5D451" w14:textId="34E9ECCE" w:rsidR="00A11966" w:rsidRDefault="00A11966" w:rsidP="00921526">
      <w:pPr>
        <w:pStyle w:val="PlainText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Quotes:</w:t>
      </w:r>
    </w:p>
    <w:p w14:paraId="604EC3CC" w14:textId="660BFCD6" w:rsidR="00213D70" w:rsidRDefault="00A11966" w:rsidP="00A11966">
      <w:pPr>
        <w:pStyle w:val="PlainText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ab/>
        <w:t>“</w:t>
      </w:r>
      <w:r>
        <w:rPr>
          <w:rFonts w:ascii="Times New Roman" w:hAnsi="Times New Roman"/>
          <w:sz w:val="24"/>
          <w:szCs w:val="24"/>
          <w:lang w:val="en-AU"/>
        </w:rPr>
        <w:t>A woman complimenting me on my act one night told me she hadn’t laughed so much since her husband died.”</w:t>
      </w:r>
    </w:p>
    <w:p w14:paraId="226C5990" w14:textId="4ECAF12B" w:rsidR="00A11966" w:rsidRPr="00A11966" w:rsidRDefault="00A11966" w:rsidP="00A11966">
      <w:pPr>
        <w:pStyle w:val="PlainText"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  <w:lang w:val="en-AU"/>
        </w:rPr>
        <w:tab/>
        <w:t>“Laughter is the shortest distance between two people.”</w:t>
      </w:r>
    </w:p>
    <w:p w14:paraId="6A97E3F3" w14:textId="77777777" w:rsidR="00A11966" w:rsidRDefault="00A11966" w:rsidP="00921526">
      <w:pPr>
        <w:pStyle w:val="Header"/>
        <w:adjustRightInd w:val="0"/>
        <w:snapToGrid w:val="0"/>
        <w:spacing w:line="360" w:lineRule="auto"/>
        <w:rPr>
          <w:lang w:val="en-US"/>
        </w:rPr>
      </w:pPr>
    </w:p>
    <w:p w14:paraId="449E6F08" w14:textId="72823F3A" w:rsidR="00213D70" w:rsidRPr="00213D70" w:rsidRDefault="00213D70" w:rsidP="00921526">
      <w:pPr>
        <w:pStyle w:val="Header"/>
        <w:adjustRightInd w:val="0"/>
        <w:snapToGrid w:val="0"/>
        <w:spacing w:line="360" w:lineRule="auto"/>
        <w:rPr>
          <w:b/>
          <w:bCs/>
          <w:lang w:val="en-US"/>
        </w:rPr>
      </w:pPr>
      <w:r w:rsidRPr="00213D70">
        <w:rPr>
          <w:b/>
          <w:bCs/>
          <w:lang w:val="en-US"/>
        </w:rPr>
        <w:t>Reference</w:t>
      </w:r>
    </w:p>
    <w:p w14:paraId="3A6AAA6F" w14:textId="60787DBA" w:rsidR="00213D70" w:rsidRDefault="00213D70" w:rsidP="00921526">
      <w:pPr>
        <w:pStyle w:val="Header"/>
        <w:adjustRightInd w:val="0"/>
        <w:snapToGrid w:val="0"/>
        <w:spacing w:line="360" w:lineRule="auto"/>
        <w:ind w:left="426" w:hanging="426"/>
        <w:rPr>
          <w:lang w:val="en-US"/>
        </w:rPr>
      </w:pPr>
      <w:r>
        <w:rPr>
          <w:lang w:val="en-US"/>
        </w:rPr>
        <w:t xml:space="preserve">IMDB (2025). Victor Borge. Retrieved June 9, 2025, from </w:t>
      </w:r>
      <w:r w:rsidRPr="00213D70">
        <w:rPr>
          <w:lang w:val="en-US"/>
        </w:rPr>
        <w:t>https://www.imdb.com/name/nm0096493/bio/?ref_=nm_ov_bio_sm</w:t>
      </w:r>
    </w:p>
    <w:p w14:paraId="2F113A25" w14:textId="77777777" w:rsidR="00213D70" w:rsidRDefault="00213D70" w:rsidP="00921526">
      <w:pPr>
        <w:pStyle w:val="Header"/>
        <w:adjustRightInd w:val="0"/>
        <w:snapToGrid w:val="0"/>
        <w:spacing w:line="360" w:lineRule="auto"/>
        <w:rPr>
          <w:lang w:val="en-US"/>
        </w:rPr>
      </w:pPr>
    </w:p>
    <w:p w14:paraId="5AD273A0" w14:textId="77777777" w:rsidR="00921526" w:rsidRDefault="00921526" w:rsidP="00921526">
      <w:pPr>
        <w:pStyle w:val="Header"/>
        <w:adjustRightInd w:val="0"/>
        <w:snapToGrid w:val="0"/>
        <w:spacing w:line="360" w:lineRule="auto"/>
        <w:rPr>
          <w:lang w:val="en-US"/>
        </w:rPr>
      </w:pPr>
    </w:p>
    <w:p w14:paraId="645E4816" w14:textId="77777777" w:rsidR="00921526" w:rsidRDefault="00921526" w:rsidP="00921526">
      <w:pPr>
        <w:pStyle w:val="PlainText"/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&lt;&gt;   &lt;&gt;   &lt;&gt;   &lt;&gt;   &lt;&gt;   &lt;&gt;   &lt;&gt;   &lt;&gt;   &lt;&gt;   &lt;&gt;   &lt;&gt;   &lt;&gt;   &lt;&gt;   &lt;&gt;   &lt;&gt;   &lt;&gt;   &lt;&gt;   &lt;&gt;   &lt;&gt;   &lt;&gt;   &lt;&gt;</w:t>
      </w:r>
    </w:p>
    <w:p w14:paraId="1D7EBDF2" w14:textId="77777777" w:rsidR="00213D70" w:rsidRPr="002B17F3" w:rsidRDefault="00213D70" w:rsidP="003E61D4">
      <w:pPr>
        <w:pStyle w:val="Header"/>
        <w:spacing w:line="320" w:lineRule="exact"/>
        <w:rPr>
          <w:lang w:val="en-US"/>
        </w:rPr>
      </w:pPr>
    </w:p>
    <w:p w14:paraId="711CE086" w14:textId="3CE9B0D3" w:rsidR="00CF4B4D" w:rsidRPr="00DA669F" w:rsidRDefault="00CF4B4D" w:rsidP="00DA669F">
      <w:pPr>
        <w:pStyle w:val="PlainText"/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69F">
        <w:rPr>
          <w:rFonts w:ascii="Times New Roman" w:hAnsi="Times New Roman" w:cs="Times New Roman"/>
          <w:b/>
          <w:bCs/>
          <w:sz w:val="24"/>
          <w:szCs w:val="24"/>
        </w:rPr>
        <w:t>Victor Borge</w:t>
      </w:r>
      <w:r w:rsidR="00303018" w:rsidRPr="00DA669F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DA669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303018" w:rsidRPr="00DA669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A669F" w:rsidRPr="00DA66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A669F">
        <w:rPr>
          <w:rFonts w:ascii="Times New Roman" w:hAnsi="Times New Roman" w:cs="Times New Roman"/>
          <w:b/>
          <w:bCs/>
          <w:sz w:val="24"/>
          <w:szCs w:val="24"/>
        </w:rPr>
        <w:t xml:space="preserve">nflationary </w:t>
      </w:r>
      <w:r w:rsidR="00DA669F" w:rsidRPr="00DA669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A669F">
        <w:rPr>
          <w:rFonts w:ascii="Times New Roman" w:hAnsi="Times New Roman" w:cs="Times New Roman"/>
          <w:b/>
          <w:bCs/>
          <w:sz w:val="24"/>
          <w:szCs w:val="24"/>
        </w:rPr>
        <w:t>anguage</w:t>
      </w:r>
      <w:r w:rsidR="00303018" w:rsidRPr="00DA66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DA66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69F" w:rsidRPr="00DA669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669F">
        <w:rPr>
          <w:rFonts w:ascii="Times New Roman" w:hAnsi="Times New Roman" w:cs="Times New Roman"/>
          <w:b/>
          <w:bCs/>
          <w:sz w:val="24"/>
          <w:szCs w:val="24"/>
        </w:rPr>
        <w:t>outine</w:t>
      </w:r>
    </w:p>
    <w:p w14:paraId="2544297C" w14:textId="77777777" w:rsidR="00DA669F" w:rsidRDefault="00DA669F" w:rsidP="00DA669F">
      <w:pPr>
        <w:pStyle w:val="Header"/>
        <w:spacing w:line="320" w:lineRule="exact"/>
        <w:rPr>
          <w:lang w:val="en-US"/>
        </w:rPr>
      </w:pPr>
    </w:p>
    <w:p w14:paraId="51525283" w14:textId="77777777" w:rsidR="00E749FA" w:rsidRDefault="00E749FA" w:rsidP="00E749FA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E0384D">
        <w:rPr>
          <w:rFonts w:ascii="Times New Roman" w:hAnsi="Times New Roman" w:cs="Times New Roman"/>
          <w:sz w:val="24"/>
          <w:szCs w:val="24"/>
        </w:rPr>
        <w:t xml:space="preserve">any years ago in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0384D">
        <w:rPr>
          <w:rFonts w:ascii="Times New Roman" w:hAnsi="Times New Roman" w:cs="Times New Roman"/>
          <w:sz w:val="24"/>
          <w:szCs w:val="24"/>
        </w:rPr>
        <w:t xml:space="preserve">enmark we had inflation, and you are familiar with that problem. </w:t>
      </w:r>
      <w:r>
        <w:rPr>
          <w:rFonts w:ascii="Times New Roman" w:hAnsi="Times New Roman" w:cs="Times New Roman"/>
          <w:sz w:val="24"/>
          <w:szCs w:val="24"/>
        </w:rPr>
        <w:t xml:space="preserve">I invented a </w:t>
      </w:r>
      <w:r w:rsidRPr="00CF4B4D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 which I call “inflationary </w:t>
      </w:r>
      <w:r w:rsidRPr="00CF4B4D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>.” I</w:t>
      </w:r>
      <w:r w:rsidRPr="00E0384D">
        <w:rPr>
          <w:rFonts w:ascii="Times New Roman" w:hAnsi="Times New Roman" w:cs="Times New Roman"/>
          <w:sz w:val="24"/>
          <w:szCs w:val="24"/>
        </w:rPr>
        <w:t xml:space="preserve">n inflation, we have numbers rising.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0384D">
        <w:rPr>
          <w:rFonts w:ascii="Times New Roman" w:hAnsi="Times New Roman" w:cs="Times New Roman"/>
          <w:sz w:val="24"/>
          <w:szCs w:val="24"/>
        </w:rPr>
        <w:t xml:space="preserve">rices go up.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384D">
        <w:rPr>
          <w:rFonts w:ascii="Times New Roman" w:hAnsi="Times New Roman" w:cs="Times New Roman"/>
          <w:sz w:val="24"/>
          <w:szCs w:val="24"/>
        </w:rPr>
        <w:t>nything that has to do with money goes up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E0384D">
        <w:rPr>
          <w:rFonts w:ascii="Times New Roman" w:hAnsi="Times New Roman" w:cs="Times New Roman"/>
          <w:sz w:val="24"/>
          <w:szCs w:val="24"/>
        </w:rPr>
        <w:t>except the language.</w:t>
      </w:r>
    </w:p>
    <w:p w14:paraId="5E344AD2" w14:textId="174BDA62" w:rsidR="00E749FA" w:rsidRDefault="00E749FA" w:rsidP="00E749FA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E0384D">
        <w:rPr>
          <w:rFonts w:ascii="Times New Roman" w:hAnsi="Times New Roman" w:cs="Times New Roman"/>
          <w:sz w:val="24"/>
          <w:szCs w:val="24"/>
        </w:rPr>
        <w:t xml:space="preserve">ee, we have hidden numbers in the words like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wonderful,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before,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create,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tenderly.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384D">
        <w:rPr>
          <w:rFonts w:ascii="Times New Roman" w:hAnsi="Times New Roman" w:cs="Times New Roman"/>
          <w:sz w:val="24"/>
          <w:szCs w:val="24"/>
        </w:rPr>
        <w:t xml:space="preserve">ll these numbers can be inflated and meet the economy, you know, by rising to the </w:t>
      </w:r>
      <w:r w:rsidRPr="00E0384D">
        <w:rPr>
          <w:rFonts w:ascii="Times New Roman" w:hAnsi="Times New Roman" w:cs="Times New Roman"/>
          <w:sz w:val="24"/>
          <w:szCs w:val="24"/>
        </w:rPr>
        <w:lastRenderedPageBreak/>
        <w:t xml:space="preserve">occasion.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384D">
        <w:rPr>
          <w:rFonts w:ascii="Times New Roman" w:hAnsi="Times New Roman" w:cs="Times New Roman"/>
          <w:sz w:val="24"/>
          <w:szCs w:val="24"/>
        </w:rPr>
        <w:t xml:space="preserve"> suggest we add one to each of these numbers to be prepared.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0384D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instance,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wonderful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would be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twoderful</w:t>
      </w:r>
      <w:r>
        <w:rPr>
          <w:rFonts w:ascii="Times New Roman" w:hAnsi="Times New Roman" w:cs="Times New Roman"/>
          <w:sz w:val="24"/>
          <w:szCs w:val="24"/>
        </w:rPr>
        <w:t>,”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“b</w:t>
      </w:r>
      <w:r w:rsidRPr="00E0384D">
        <w:rPr>
          <w:rFonts w:ascii="Times New Roman" w:hAnsi="Times New Roman" w:cs="Times New Roman"/>
          <w:sz w:val="24"/>
          <w:szCs w:val="24"/>
        </w:rPr>
        <w:t>efore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would be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befive</w:t>
      </w:r>
      <w:r>
        <w:rPr>
          <w:rFonts w:ascii="Times New Roman" w:hAnsi="Times New Roman" w:cs="Times New Roman"/>
          <w:sz w:val="24"/>
          <w:szCs w:val="24"/>
        </w:rPr>
        <w:t>,”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” “c</w:t>
      </w:r>
      <w:r w:rsidRPr="00E0384D">
        <w:rPr>
          <w:rFonts w:ascii="Times New Roman" w:hAnsi="Times New Roman" w:cs="Times New Roman"/>
          <w:sz w:val="24"/>
          <w:szCs w:val="24"/>
        </w:rPr>
        <w:t>renine</w:t>
      </w:r>
      <w:r>
        <w:rPr>
          <w:rFonts w:ascii="Times New Roman" w:hAnsi="Times New Roman" w:cs="Times New Roman"/>
          <w:sz w:val="24"/>
          <w:szCs w:val="24"/>
        </w:rPr>
        <w:t>,”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tenderly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should be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elevenderly.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li</w:t>
      </w:r>
      <w:r w:rsidR="006A0864">
        <w:rPr>
          <w:rFonts w:ascii="Times New Roman" w:hAnsi="Times New Roman" w:cs="Times New Roman"/>
          <w:sz w:val="24"/>
          <w:szCs w:val="24"/>
        </w:rPr>
        <w:t>e</w:t>
      </w:r>
      <w:r w:rsidRPr="00E0384D">
        <w:rPr>
          <w:rFonts w:ascii="Times New Roman" w:hAnsi="Times New Roman" w:cs="Times New Roman"/>
          <w:sz w:val="24"/>
          <w:szCs w:val="24"/>
        </w:rPr>
        <w:t>utenant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would be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384D">
        <w:rPr>
          <w:rFonts w:ascii="Times New Roman" w:hAnsi="Times New Roman" w:cs="Times New Roman"/>
          <w:sz w:val="24"/>
          <w:szCs w:val="24"/>
        </w:rPr>
        <w:t>l</w:t>
      </w:r>
      <w:r w:rsidR="009A251F">
        <w:rPr>
          <w:rFonts w:ascii="Times New Roman" w:hAnsi="Times New Roman" w:cs="Times New Roman"/>
          <w:sz w:val="24"/>
          <w:szCs w:val="24"/>
        </w:rPr>
        <w:t>ie</w:t>
      </w:r>
      <w:r w:rsidRPr="00E0384D">
        <w:rPr>
          <w:rFonts w:ascii="Times New Roman" w:hAnsi="Times New Roman" w:cs="Times New Roman"/>
          <w:sz w:val="24"/>
          <w:szCs w:val="24"/>
        </w:rPr>
        <w:t>utelevenant.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0384D">
        <w:rPr>
          <w:rFonts w:ascii="Times New Roman" w:hAnsi="Times New Roman" w:cs="Times New Roman"/>
          <w:sz w:val="24"/>
          <w:szCs w:val="24"/>
        </w:rPr>
        <w:t xml:space="preserve"> sent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384D">
        <w:rPr>
          <w:rFonts w:ascii="Times New Roman" w:hAnsi="Times New Roman" w:cs="Times New Roman"/>
          <w:sz w:val="24"/>
          <w:szCs w:val="24"/>
        </w:rPr>
        <w:t xml:space="preserve">nce like, </w:t>
      </w:r>
      <w:r>
        <w:rPr>
          <w:rFonts w:ascii="Times New Roman" w:hAnsi="Times New Roman" w:cs="Times New Roman"/>
          <w:sz w:val="24"/>
          <w:szCs w:val="24"/>
        </w:rPr>
        <w:t>“I</w:t>
      </w:r>
      <w:r w:rsidRPr="00E0384D">
        <w:rPr>
          <w:rFonts w:ascii="Times New Roman" w:hAnsi="Times New Roman" w:cs="Times New Roman"/>
          <w:sz w:val="24"/>
          <w:szCs w:val="24"/>
        </w:rPr>
        <w:t xml:space="preserve"> ate a tenderloin with my fork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would be </w:t>
      </w:r>
      <w:r>
        <w:rPr>
          <w:rFonts w:ascii="Times New Roman" w:hAnsi="Times New Roman" w:cs="Times New Roman"/>
          <w:sz w:val="24"/>
          <w:szCs w:val="24"/>
        </w:rPr>
        <w:t>“I</w:t>
      </w:r>
      <w:r w:rsidRPr="00E0384D">
        <w:rPr>
          <w:rFonts w:ascii="Times New Roman" w:hAnsi="Times New Roman" w:cs="Times New Roman"/>
          <w:sz w:val="24"/>
          <w:szCs w:val="24"/>
        </w:rPr>
        <w:t xml:space="preserve"> nine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0384D">
        <w:rPr>
          <w:rFonts w:ascii="Times New Roman" w:hAnsi="Times New Roman" w:cs="Times New Roman"/>
          <w:sz w:val="24"/>
          <w:szCs w:val="24"/>
        </w:rPr>
        <w:t xml:space="preserve"> an elevenderloin with my fivek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0384D">
        <w:rPr>
          <w:rFonts w:ascii="Times New Roman" w:hAnsi="Times New Roman" w:cs="Times New Roman"/>
          <w:sz w:val="24"/>
          <w:szCs w:val="24"/>
        </w:rPr>
        <w:t xml:space="preserve"> and so on and so fifth.</w:t>
      </w:r>
    </w:p>
    <w:p w14:paraId="17275553" w14:textId="7EDF39FD" w:rsidR="00E749FA" w:rsidRPr="00E0384D" w:rsidRDefault="00E749FA" w:rsidP="00E749FA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E0384D">
        <w:rPr>
          <w:rFonts w:ascii="Times New Roman" w:hAnsi="Times New Roman" w:cs="Times New Roman"/>
          <w:sz w:val="24"/>
          <w:szCs w:val="24"/>
        </w:rPr>
        <w:t xml:space="preserve"> have a book here that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384D">
        <w:rPr>
          <w:rFonts w:ascii="Times New Roman" w:hAnsi="Times New Roman" w:cs="Times New Roman"/>
          <w:sz w:val="24"/>
          <w:szCs w:val="24"/>
        </w:rPr>
        <w:t xml:space="preserve"> have brought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will read this. This is an old book my father inhereted from two of his cousins. I will talk to you about that later, when we get to that. I</w:t>
      </w:r>
      <w:r w:rsidRPr="00E0384D">
        <w:rPr>
          <w:rFonts w:ascii="Times New Roman" w:hAnsi="Times New Roman" w:cs="Times New Roman"/>
          <w:sz w:val="24"/>
          <w:szCs w:val="24"/>
        </w:rPr>
        <w:t xml:space="preserve"> have a story here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384D">
        <w:rPr>
          <w:rFonts w:ascii="Times New Roman" w:hAnsi="Times New Roman" w:cs="Times New Roman"/>
          <w:sz w:val="24"/>
          <w:szCs w:val="24"/>
        </w:rPr>
        <w:t xml:space="preserve"> would like to read to you so that you can get an idea of inflationary language, how it sounds when it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0384D">
        <w:rPr>
          <w:rFonts w:ascii="Times New Roman" w:hAnsi="Times New Roman" w:cs="Times New Roman"/>
          <w:sz w:val="24"/>
          <w:szCs w:val="24"/>
        </w:rPr>
        <w:t>s being used</w:t>
      </w:r>
      <w:r w:rsidR="00C06311">
        <w:rPr>
          <w:rFonts w:ascii="Times New Roman" w:hAnsi="Times New Roman" w:cs="Times New Roman"/>
          <w:sz w:val="24"/>
          <w:szCs w:val="24"/>
        </w:rPr>
        <w:t>.</w:t>
      </w:r>
    </w:p>
    <w:p w14:paraId="0BA78F03" w14:textId="77777777" w:rsidR="001E76C1" w:rsidRDefault="001E76C1" w:rsidP="008C394C">
      <w:pPr>
        <w:pStyle w:val="PlainText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F3F7DC" w14:textId="70D6A079" w:rsidR="00BD2BDE" w:rsidRDefault="00BD2BDE" w:rsidP="008C394C">
      <w:pPr>
        <w:pStyle w:val="PlainText"/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&lt;&gt;   &lt;&gt;   &lt;&gt;   &lt;&gt;   &lt;&gt;   &lt;&gt;   &lt;&gt;   &lt;&gt;   &lt;&gt;   &lt;&gt;   &lt;&gt;   &lt;&gt;   &lt;&gt;   &lt;&gt;   &lt;&gt;   &lt;&gt;   &lt;&gt;   &lt;&gt;   &lt;&gt;   &lt;&gt;   &lt;&gt;</w:t>
      </w:r>
    </w:p>
    <w:p w14:paraId="1CF57A0E" w14:textId="77777777" w:rsidR="008C394C" w:rsidRDefault="008C394C" w:rsidP="008C394C">
      <w:pPr>
        <w:pStyle w:val="PlainText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BB9547" w14:textId="034637D7" w:rsidR="008C394C" w:rsidRDefault="008C394C" w:rsidP="008C394C">
      <w:pPr>
        <w:pStyle w:val="PlainText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394C">
        <w:rPr>
          <w:rFonts w:ascii="Times New Roman" w:hAnsi="Times New Roman" w:cs="Times New Roman"/>
          <w:sz w:val="24"/>
          <w:szCs w:val="24"/>
          <w:shd w:val="pct15" w:color="auto" w:fill="FFFFFF"/>
        </w:rPr>
        <w:t>TASK</w:t>
      </w:r>
      <w:r>
        <w:rPr>
          <w:rFonts w:ascii="Times New Roman" w:hAnsi="Times New Roman" w:cs="Times New Roman"/>
          <w:sz w:val="24"/>
          <w:szCs w:val="24"/>
        </w:rPr>
        <w:t xml:space="preserve">: In the blanks, write what Victor Borge actually says. In the shaded parts directly after each blank, write what the real </w:t>
      </w:r>
      <w:r w:rsidR="00B672AD">
        <w:rPr>
          <w:rFonts w:ascii="Times New Roman" w:hAnsi="Times New Roman" w:cs="Times New Roman"/>
          <w:sz w:val="24"/>
          <w:szCs w:val="24"/>
        </w:rPr>
        <w:t>word or words should 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1C7C3" w14:textId="77777777" w:rsidR="008C394C" w:rsidRDefault="008C394C" w:rsidP="008C394C">
      <w:pPr>
        <w:pStyle w:val="PlainText"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A6F744" w14:textId="411B7301" w:rsidR="00CF4B4D" w:rsidRPr="00E0384D" w:rsidRDefault="001E76C1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43B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CA143B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upon a time, there lived in Sunny </w:t>
      </w:r>
      <w:r w:rsidR="008C394C">
        <w:rPr>
          <w:rFonts w:ascii="Times New Roman" w:hAnsi="Times New Roman" w:cs="Times New Roman"/>
          <w:sz w:val="24"/>
          <w:szCs w:val="24"/>
        </w:rPr>
        <w:t>_______________</w:t>
      </w:r>
      <w:r w:rsidR="007D4BBC">
        <w:rPr>
          <w:rFonts w:ascii="Times New Roman" w:hAnsi="Times New Roman" w:cs="Times New Roman"/>
          <w:sz w:val="24"/>
          <w:szCs w:val="24"/>
        </w:rPr>
        <w:t xml:space="preserve">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a young man named Bob. He was a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in the U</w:t>
      </w:r>
      <w:r w:rsidR="00B40D3B">
        <w:rPr>
          <w:rFonts w:ascii="Times New Roman" w:hAnsi="Times New Roman" w:cs="Times New Roman"/>
          <w:sz w:val="24"/>
          <w:szCs w:val="24"/>
        </w:rPr>
        <w:t>.</w:t>
      </w:r>
      <w:r w:rsidR="00CF4B4D" w:rsidRPr="00E0384D">
        <w:rPr>
          <w:rFonts w:ascii="Times New Roman" w:hAnsi="Times New Roman" w:cs="Times New Roman"/>
          <w:sz w:val="24"/>
          <w:szCs w:val="24"/>
        </w:rPr>
        <w:t>S</w:t>
      </w:r>
      <w:r w:rsidR="00B40D3B">
        <w:rPr>
          <w:rFonts w:ascii="Times New Roman" w:hAnsi="Times New Roman" w:cs="Times New Roman"/>
          <w:sz w:val="24"/>
          <w:szCs w:val="24"/>
        </w:rPr>
        <w:t>.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Air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Bob had been fond of Anna, his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sister, ever since she saw the light of day for the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time. And </w:t>
      </w:r>
      <w:r w:rsidR="006D0B2D">
        <w:rPr>
          <w:rFonts w:ascii="Times New Roman" w:hAnsi="Times New Roman" w:cs="Times New Roman"/>
          <w:sz w:val="24"/>
          <w:szCs w:val="24"/>
        </w:rPr>
        <w:t xml:space="preserve">they were both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proud of the fact that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of his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had been among the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>of the U</w:t>
      </w:r>
      <w:r w:rsidR="00B40D3B">
        <w:rPr>
          <w:rFonts w:ascii="Times New Roman" w:hAnsi="Times New Roman" w:cs="Times New Roman"/>
          <w:sz w:val="24"/>
          <w:szCs w:val="24"/>
        </w:rPr>
        <w:t>.</w:t>
      </w:r>
      <w:r w:rsidR="00CF4B4D" w:rsidRPr="00E0384D">
        <w:rPr>
          <w:rFonts w:ascii="Times New Roman" w:hAnsi="Times New Roman" w:cs="Times New Roman"/>
          <w:sz w:val="24"/>
          <w:szCs w:val="24"/>
        </w:rPr>
        <w:t>S</w:t>
      </w:r>
      <w:r w:rsidR="00B40D3B">
        <w:rPr>
          <w:rFonts w:ascii="Times New Roman" w:hAnsi="Times New Roman" w:cs="Times New Roman"/>
          <w:sz w:val="24"/>
          <w:szCs w:val="24"/>
        </w:rPr>
        <w:t>.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</w:t>
      </w:r>
    </w:p>
    <w:p w14:paraId="5F68CDEF" w14:textId="0D6A4812" w:rsidR="00CF4B4D" w:rsidRPr="00E0384D" w:rsidRDefault="007D4BBC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They were dining on the terrace.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Anna,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he said as he took a bite of a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herring,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You look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You never looked that lovely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Anna </w:t>
      </w:r>
      <w:r w:rsidR="00E72F26">
        <w:rPr>
          <w:rFonts w:ascii="Times New Roman" w:hAnsi="Times New Roman" w:cs="Times New Roman"/>
          <w:sz w:val="24"/>
          <w:szCs w:val="24"/>
        </w:rPr>
        <w:t xml:space="preserve">really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looked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, despite of the illness from which she had not yet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Yes,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repeated Bob,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You look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769B5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but you have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of the saddest eyes I have ever seen.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52B128AF" w14:textId="3F05BFDD" w:rsidR="00CF4B4D" w:rsidRPr="00E0384D" w:rsidRDefault="007D4BBC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The table was tastefully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>with Anna</w:t>
      </w:r>
      <w:r w:rsidR="00303018">
        <w:rPr>
          <w:rFonts w:ascii="Times New Roman" w:hAnsi="Times New Roman" w:cs="Times New Roman"/>
          <w:sz w:val="24"/>
          <w:szCs w:val="24"/>
        </w:rPr>
        <w:t>’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s favorite flowers: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 They were now talking about Anna</w:t>
      </w:r>
      <w:r w:rsidR="00303018">
        <w:rPr>
          <w:rFonts w:ascii="Times New Roman" w:hAnsi="Times New Roman" w:cs="Times New Roman"/>
          <w:sz w:val="24"/>
          <w:szCs w:val="24"/>
        </w:rPr>
        <w:t>’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husband, from whom 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While on the radio, an Irish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sang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Tea For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 was midnight;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clock in the distance struck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And suddenly, there in the moonlight stood her husband Don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, obviously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</w:t>
      </w:r>
    </w:p>
    <w:p w14:paraId="111CFA1D" w14:textId="44248910" w:rsidR="00B501D7" w:rsidRDefault="007D4BBC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Anna,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he </w:t>
      </w:r>
      <w:r w:rsidR="00D32073">
        <w:rPr>
          <w:rFonts w:ascii="Times New Roman" w:hAnsi="Times New Roman" w:cs="Times New Roman"/>
          <w:sz w:val="24"/>
          <w:szCs w:val="24"/>
        </w:rPr>
        <w:t>blurted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,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me. I am only young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and you are my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>and only.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512E43C9" w14:textId="1FB3DD30" w:rsidR="00881812" w:rsidRDefault="00B501D7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B4D" w:rsidRPr="00E0384D">
        <w:rPr>
          <w:rFonts w:ascii="Times New Roman" w:hAnsi="Times New Roman" w:cs="Times New Roman"/>
          <w:sz w:val="24"/>
          <w:szCs w:val="24"/>
        </w:rPr>
        <w:t>Bob jumped to his feet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Get out of here, you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7D4BBC"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-faced </w:t>
      </w:r>
      <w:r w:rsidR="007D4BBC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D4BBC"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!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52CB88DC" w14:textId="59EA2E75" w:rsidR="00881812" w:rsidRDefault="00881812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But Anna warned,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Watch out, Bob. He is an officer.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717299C3" w14:textId="18FF72FB" w:rsidR="00CF4B4D" w:rsidRDefault="00881812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Yes, he is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But I am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!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2DDBC18F" w14:textId="77777777" w:rsidR="001F3B58" w:rsidRPr="00E0384D" w:rsidRDefault="001F3B58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</w:p>
    <w:p w14:paraId="5481C606" w14:textId="63DC6605" w:rsidR="00CF4B4D" w:rsidRPr="005F32F5" w:rsidRDefault="001F3B58" w:rsidP="008F064C">
      <w:pPr>
        <w:pStyle w:val="PlainText"/>
        <w:adjustRightInd w:val="0"/>
        <w:snapToGrid w:val="0"/>
        <w:spacing w:line="640" w:lineRule="exac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F32F5">
        <w:rPr>
          <w:rFonts w:ascii="Times New Roman" w:hAnsi="Times New Roman" w:cs="Times New Roman"/>
          <w:color w:val="FF0000"/>
          <w:sz w:val="24"/>
          <w:szCs w:val="24"/>
        </w:rPr>
        <w:t xml:space="preserve">[ _______________ </w:t>
      </w:r>
      <w:r w:rsidRPr="005F32F5">
        <w:rPr>
          <w:rFonts w:ascii="Times New Roman" w:hAnsi="Times New Roman" w:cs="Times New Roman"/>
          <w:color w:val="FF0000"/>
          <w:sz w:val="24"/>
          <w:szCs w:val="24"/>
          <w:shd w:val="pct15" w:color="auto" w:fill="FFFFFF"/>
        </w:rPr>
        <w:t>_______________</w:t>
      </w:r>
      <w:r w:rsidRPr="005F32F5">
        <w:rPr>
          <w:rFonts w:ascii="Times New Roman" w:hAnsi="Times New Roman" w:cs="Times New Roman"/>
          <w:color w:val="FF0000"/>
          <w:sz w:val="24"/>
          <w:szCs w:val="24"/>
        </w:rPr>
        <w:t xml:space="preserve"> _______________ </w:t>
      </w:r>
      <w:r w:rsidRPr="005F32F5">
        <w:rPr>
          <w:rFonts w:ascii="Times New Roman" w:hAnsi="Times New Roman" w:cs="Times New Roman"/>
          <w:color w:val="FF0000"/>
          <w:sz w:val="24"/>
          <w:szCs w:val="24"/>
          <w:shd w:val="pct15" w:color="auto" w:fill="FFFFFF"/>
        </w:rPr>
        <w:t>_______________</w:t>
      </w:r>
      <w:r w:rsidRPr="005F32F5">
        <w:rPr>
          <w:rFonts w:ascii="Times New Roman" w:hAnsi="Times New Roman" w:cs="Times New Roman"/>
          <w:color w:val="FF0000"/>
          <w:sz w:val="24"/>
          <w:szCs w:val="24"/>
        </w:rPr>
        <w:t xml:space="preserve"> _______________ </w:t>
      </w:r>
      <w:r w:rsidRPr="005F32F5">
        <w:rPr>
          <w:rFonts w:ascii="Times New Roman" w:hAnsi="Times New Roman" w:cs="Times New Roman"/>
          <w:color w:val="FF0000"/>
          <w:sz w:val="24"/>
          <w:szCs w:val="24"/>
          <w:shd w:val="pct15" w:color="auto" w:fill="FFFFFF"/>
        </w:rPr>
        <w:t>_______________</w:t>
      </w:r>
      <w:r w:rsidRPr="005F32F5">
        <w:rPr>
          <w:rFonts w:ascii="Times New Roman" w:hAnsi="Times New Roman" w:cs="Times New Roman"/>
          <w:color w:val="FF0000"/>
          <w:sz w:val="24"/>
          <w:szCs w:val="24"/>
        </w:rPr>
        <w:t>? ]</w:t>
      </w:r>
    </w:p>
    <w:p w14:paraId="46B57EA8" w14:textId="77777777" w:rsidR="001F3B58" w:rsidRDefault="001F3B58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</w:p>
    <w:p w14:paraId="1196BB82" w14:textId="49E2E6C4" w:rsidR="00CF4B4D" w:rsidRPr="00E0384D" w:rsidRDefault="001F3B58" w:rsidP="008F064C">
      <w:pPr>
        <w:pStyle w:val="PlainText"/>
        <w:adjustRightInd w:val="0"/>
        <w:snapToGrid w:val="0"/>
        <w:spacing w:line="6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All right,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 said Don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as he wiped his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. He then left and when he was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through the revolving door, he </w:t>
      </w:r>
      <w:r w:rsidR="00A66979">
        <w:rPr>
          <w:rFonts w:ascii="Times New Roman" w:hAnsi="Times New Roman" w:cs="Times New Roman"/>
          <w:sz w:val="24"/>
          <w:szCs w:val="24"/>
        </w:rPr>
        <w:t>mu</w:t>
      </w:r>
      <w:r w:rsidR="002C39F9">
        <w:rPr>
          <w:rFonts w:ascii="Times New Roman" w:hAnsi="Times New Roman" w:cs="Times New Roman"/>
          <w:sz w:val="24"/>
          <w:szCs w:val="24"/>
        </w:rPr>
        <w:t>m</w:t>
      </w:r>
      <w:r w:rsidR="00A66979">
        <w:rPr>
          <w:rFonts w:ascii="Times New Roman" w:hAnsi="Times New Roman" w:cs="Times New Roman"/>
          <w:sz w:val="24"/>
          <w:szCs w:val="24"/>
        </w:rPr>
        <w:t>bled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, </w:t>
      </w:r>
      <w:r w:rsidR="00303018">
        <w:rPr>
          <w:rFonts w:ascii="Times New Roman" w:hAnsi="Times New Roman" w:cs="Times New Roman"/>
          <w:sz w:val="24"/>
          <w:szCs w:val="24"/>
        </w:rPr>
        <w:t>“</w:t>
      </w:r>
      <w:r w:rsidR="00CF4B4D" w:rsidRPr="00E0384D">
        <w:rPr>
          <w:rFonts w:ascii="Times New Roman" w:hAnsi="Times New Roman" w:cs="Times New Roman"/>
          <w:sz w:val="24"/>
          <w:szCs w:val="24"/>
        </w:rPr>
        <w:t>I</w:t>
      </w:r>
      <w:r w:rsidR="00303018">
        <w:rPr>
          <w:rFonts w:ascii="Times New Roman" w:hAnsi="Times New Roman" w:cs="Times New Roman"/>
          <w:sz w:val="24"/>
          <w:szCs w:val="24"/>
        </w:rPr>
        <w:t>’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ll go back to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and be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Pr="00E0384D">
        <w:rPr>
          <w:rFonts w:ascii="Times New Roman" w:hAnsi="Times New Roman" w:cs="Times New Roman"/>
          <w:sz w:val="24"/>
          <w:szCs w:val="24"/>
        </w:rPr>
        <w:t xml:space="preserve"> </w:t>
      </w:r>
      <w:r w:rsidR="00CF4B4D" w:rsidRPr="00E0384D">
        <w:rPr>
          <w:rFonts w:ascii="Times New Roman" w:hAnsi="Times New Roman" w:cs="Times New Roman"/>
          <w:sz w:val="24"/>
          <w:szCs w:val="24"/>
        </w:rPr>
        <w:t xml:space="preserve">again. Farewell, Anna.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_______________ </w:t>
      </w:r>
      <w:r w:rsidRPr="007D4BBC">
        <w:rPr>
          <w:rFonts w:ascii="Times New Roman" w:hAnsi="Times New Roman" w:cs="Times New Roman"/>
          <w:sz w:val="24"/>
          <w:szCs w:val="24"/>
          <w:shd w:val="pct15" w:color="auto" w:fill="FFFFFF"/>
        </w:rPr>
        <w:t>_______________</w:t>
      </w:r>
      <w:r w:rsidR="00CF4B4D" w:rsidRPr="00E0384D">
        <w:rPr>
          <w:rFonts w:ascii="Times New Roman" w:hAnsi="Times New Roman" w:cs="Times New Roman"/>
          <w:sz w:val="24"/>
          <w:szCs w:val="24"/>
        </w:rPr>
        <w:t>.</w:t>
      </w:r>
      <w:r w:rsidR="00303018">
        <w:rPr>
          <w:rFonts w:ascii="Times New Roman" w:hAnsi="Times New Roman" w:cs="Times New Roman"/>
          <w:sz w:val="24"/>
          <w:szCs w:val="24"/>
        </w:rPr>
        <w:t>”</w:t>
      </w:r>
    </w:p>
    <w:p w14:paraId="61D9EE32" w14:textId="77777777" w:rsidR="00CF4B4D" w:rsidRDefault="00CF4B4D" w:rsidP="00CF4B4D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A4596E" w14:textId="77777777" w:rsidR="008F064C" w:rsidRDefault="008F064C" w:rsidP="00CF4B4D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FBB1AC" w14:textId="6BA80E47" w:rsidR="00CF4B4D" w:rsidRPr="00CF7678" w:rsidRDefault="00CF7678" w:rsidP="00CF4B4D">
      <w:pPr>
        <w:pStyle w:val="PlainText"/>
        <w:adjustRightInd w:val="0"/>
        <w:snapToGrid w:val="0"/>
        <w:spacing w:line="360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F4B4D" w:rsidRPr="00CF7678">
        <w:rPr>
          <w:rFonts w:ascii="Times New Roman" w:hAnsi="Times New Roman" w:cs="Times New Roman"/>
          <w:color w:val="00B050"/>
        </w:rPr>
        <w:t>https://www.youtube.com/watch?v=MuDTzIVFsi0&amp;ab_channel=Di%C3%A1naKresz</w:t>
      </w:r>
    </w:p>
    <w:p w14:paraId="1F38376B" w14:textId="77777777" w:rsidR="00945D69" w:rsidRPr="002B17F3" w:rsidRDefault="00945D69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F36BC0C" w14:textId="48D21C6B" w:rsidR="001206A9" w:rsidRPr="002B17F3" w:rsidRDefault="001206A9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 w:rsidR="008B4945"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2E3ABBD1" w14:textId="7C43A9D6" w:rsidR="001206A9" w:rsidRDefault="001206A9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3E9959D" w14:textId="599D5670" w:rsidR="008B4945" w:rsidRDefault="008B4945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4FB1C451" w14:textId="77777777" w:rsidR="00455380" w:rsidRDefault="00455380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481C8700" w14:textId="77777777" w:rsidR="00F17AF8" w:rsidRDefault="00455380" w:rsidP="00F17AF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042F606E" w14:textId="77777777" w:rsidR="00F17AF8" w:rsidRDefault="00F17AF8" w:rsidP="00F17AF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0973DABA" w14:textId="1A0D1D72" w:rsidR="00F17AF8" w:rsidRDefault="00F17AF8" w:rsidP="00F17AF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2893106A" w14:textId="77777777" w:rsidR="00F17AF8" w:rsidRDefault="00F17AF8" w:rsidP="00F17AF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CE96BAE" w14:textId="77777777" w:rsidR="00F17AF8" w:rsidRDefault="00F17AF8" w:rsidP="00F17AF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7A3A37F6" w14:textId="3C9ACF3D" w:rsidR="00455380" w:rsidRDefault="00455380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sectPr w:rsidR="00455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8051" w14:textId="77777777" w:rsidR="005D5241" w:rsidRDefault="005D5241" w:rsidP="00B33230">
      <w:r>
        <w:separator/>
      </w:r>
    </w:p>
  </w:endnote>
  <w:endnote w:type="continuationSeparator" w:id="0">
    <w:p w14:paraId="6467E286" w14:textId="77777777" w:rsidR="005D5241" w:rsidRDefault="005D5241" w:rsidP="00B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260417"/>
      <w:docPartObj>
        <w:docPartGallery w:val="Page Numbers (Bottom of Page)"/>
        <w:docPartUnique/>
      </w:docPartObj>
    </w:sdtPr>
    <w:sdtContent>
      <w:p w14:paraId="002DD110" w14:textId="127C22F9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9AC6E" w14:textId="77777777" w:rsidR="00B33230" w:rsidRDefault="00B33230" w:rsidP="00B332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05454"/>
      <w:docPartObj>
        <w:docPartGallery w:val="Page Numbers (Bottom of Page)"/>
        <w:docPartUnique/>
      </w:docPartObj>
    </w:sdtPr>
    <w:sdtContent>
      <w:p w14:paraId="26176A3B" w14:textId="38E70492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3E0E7" w14:textId="0FEAA822" w:rsidR="00B33230" w:rsidRDefault="00B33230" w:rsidP="00B33230">
    <w:pPr>
      <w:pStyle w:val="Footer"/>
      <w:ind w:right="360"/>
    </w:pPr>
    <w:r>
      <w:rPr>
        <w:noProof/>
        <w:color w:val="808080"/>
      </w:rPr>
      <w:drawing>
        <wp:inline distT="0" distB="0" distL="0" distR="0" wp14:anchorId="3840D16E" wp14:editId="29AF41D4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09C4" w14:textId="77777777" w:rsidR="00132571" w:rsidRDefault="00132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8731" w14:textId="77777777" w:rsidR="005D5241" w:rsidRDefault="005D5241" w:rsidP="00B33230">
      <w:r>
        <w:separator/>
      </w:r>
    </w:p>
  </w:footnote>
  <w:footnote w:type="continuationSeparator" w:id="0">
    <w:p w14:paraId="3C93F953" w14:textId="77777777" w:rsidR="005D5241" w:rsidRDefault="005D5241" w:rsidP="00B3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0649" w14:textId="77777777" w:rsidR="00132571" w:rsidRDefault="00132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1E9" w14:textId="48EA1076" w:rsidR="00B33230" w:rsidRPr="00577DC6" w:rsidRDefault="00B33230" w:rsidP="00B33230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>
      <w:rPr>
        <w:b/>
        <w:color w:val="BFBFBF" w:themeColor="background1" w:themeShade="BF"/>
        <w:sz w:val="16"/>
        <w:szCs w:val="16"/>
      </w:rPr>
      <w:t>6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                                                             </w:t>
    </w:r>
    <w:r w:rsidRPr="00B33230">
      <w:rPr>
        <w:b/>
        <w:sz w:val="20"/>
      </w:rPr>
      <w:sym w:font="Wingdings" w:char="F04A"/>
    </w:r>
    <w:r>
      <w:rPr>
        <w:b/>
        <w:sz w:val="20"/>
      </w:rPr>
      <w:t xml:space="preserve">   HUMOR</w:t>
    </w:r>
    <w:r w:rsidRPr="00577DC6">
      <w:rPr>
        <w:b/>
        <w:sz w:val="20"/>
      </w:rPr>
      <w:t xml:space="preserve"> </w:t>
    </w:r>
    <w:r>
      <w:rPr>
        <w:b/>
        <w:sz w:val="20"/>
      </w:rPr>
      <w:t xml:space="preserve">  </w:t>
    </w:r>
    <w:r w:rsidR="00E620A4">
      <w:rPr>
        <w:b/>
        <w:sz w:val="20"/>
      </w:rPr>
      <w:t>STUDIES</w:t>
    </w:r>
    <w:r w:rsidR="00E620A4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</w:t>
    </w:r>
    <w:r w:rsidR="001F209B">
      <w:rPr>
        <w:b/>
        <w:sz w:val="20"/>
      </w:rPr>
      <w:t>10</w:t>
    </w:r>
  </w:p>
  <w:p w14:paraId="07888426" w14:textId="77777777" w:rsidR="00B33230" w:rsidRDefault="00B332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9314" w14:textId="77777777" w:rsidR="00132571" w:rsidRDefault="00132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696"/>
    <w:multiLevelType w:val="hybridMultilevel"/>
    <w:tmpl w:val="594ADB3C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0"/>
    <w:rsid w:val="000100B9"/>
    <w:rsid w:val="00013A70"/>
    <w:rsid w:val="00030937"/>
    <w:rsid w:val="000311B5"/>
    <w:rsid w:val="000557BB"/>
    <w:rsid w:val="00075F5A"/>
    <w:rsid w:val="0009419E"/>
    <w:rsid w:val="000B3565"/>
    <w:rsid w:val="000B39CD"/>
    <w:rsid w:val="000F68C1"/>
    <w:rsid w:val="000F77D3"/>
    <w:rsid w:val="001041CC"/>
    <w:rsid w:val="00110123"/>
    <w:rsid w:val="001206A9"/>
    <w:rsid w:val="00132571"/>
    <w:rsid w:val="001351B3"/>
    <w:rsid w:val="001503E1"/>
    <w:rsid w:val="00187049"/>
    <w:rsid w:val="00197179"/>
    <w:rsid w:val="001E76C1"/>
    <w:rsid w:val="001F209B"/>
    <w:rsid w:val="001F3B58"/>
    <w:rsid w:val="00201308"/>
    <w:rsid w:val="00203219"/>
    <w:rsid w:val="002138E5"/>
    <w:rsid w:val="00213D70"/>
    <w:rsid w:val="0023707C"/>
    <w:rsid w:val="00244FD8"/>
    <w:rsid w:val="00253BCC"/>
    <w:rsid w:val="00270169"/>
    <w:rsid w:val="002A1080"/>
    <w:rsid w:val="002B17F3"/>
    <w:rsid w:val="002C39F9"/>
    <w:rsid w:val="002E28E4"/>
    <w:rsid w:val="00303018"/>
    <w:rsid w:val="00357FD4"/>
    <w:rsid w:val="003769B5"/>
    <w:rsid w:val="00380306"/>
    <w:rsid w:val="003E61D4"/>
    <w:rsid w:val="003F1A54"/>
    <w:rsid w:val="003F29C4"/>
    <w:rsid w:val="003F5EE5"/>
    <w:rsid w:val="003F6ADC"/>
    <w:rsid w:val="004252DE"/>
    <w:rsid w:val="00455380"/>
    <w:rsid w:val="00476DF4"/>
    <w:rsid w:val="00490A17"/>
    <w:rsid w:val="004B09D2"/>
    <w:rsid w:val="00575351"/>
    <w:rsid w:val="005A387C"/>
    <w:rsid w:val="005D5241"/>
    <w:rsid w:val="005F32F5"/>
    <w:rsid w:val="005F6472"/>
    <w:rsid w:val="00611702"/>
    <w:rsid w:val="006A0864"/>
    <w:rsid w:val="006A0977"/>
    <w:rsid w:val="006D084E"/>
    <w:rsid w:val="006D0B2D"/>
    <w:rsid w:val="006E660C"/>
    <w:rsid w:val="006F1225"/>
    <w:rsid w:val="006F5DE4"/>
    <w:rsid w:val="00701DC4"/>
    <w:rsid w:val="00707E15"/>
    <w:rsid w:val="007130D8"/>
    <w:rsid w:val="00716C42"/>
    <w:rsid w:val="00717AE1"/>
    <w:rsid w:val="007350BF"/>
    <w:rsid w:val="00744193"/>
    <w:rsid w:val="00754EFC"/>
    <w:rsid w:val="00755616"/>
    <w:rsid w:val="007A3753"/>
    <w:rsid w:val="007B4CC8"/>
    <w:rsid w:val="007D4BBC"/>
    <w:rsid w:val="007D7168"/>
    <w:rsid w:val="007E08B9"/>
    <w:rsid w:val="007F5D7B"/>
    <w:rsid w:val="00801F2E"/>
    <w:rsid w:val="00821F6B"/>
    <w:rsid w:val="008310AC"/>
    <w:rsid w:val="00845F69"/>
    <w:rsid w:val="00871BE6"/>
    <w:rsid w:val="00881812"/>
    <w:rsid w:val="00887E7C"/>
    <w:rsid w:val="008B4945"/>
    <w:rsid w:val="008C394C"/>
    <w:rsid w:val="008E4307"/>
    <w:rsid w:val="008E7683"/>
    <w:rsid w:val="008F064C"/>
    <w:rsid w:val="008F07D5"/>
    <w:rsid w:val="00921526"/>
    <w:rsid w:val="0094120C"/>
    <w:rsid w:val="00945D69"/>
    <w:rsid w:val="00947C87"/>
    <w:rsid w:val="0095428D"/>
    <w:rsid w:val="009549ED"/>
    <w:rsid w:val="00966558"/>
    <w:rsid w:val="0099471A"/>
    <w:rsid w:val="009A0C91"/>
    <w:rsid w:val="009A251F"/>
    <w:rsid w:val="009D0CEB"/>
    <w:rsid w:val="00A065B0"/>
    <w:rsid w:val="00A11966"/>
    <w:rsid w:val="00A24B5B"/>
    <w:rsid w:val="00A604E9"/>
    <w:rsid w:val="00A66979"/>
    <w:rsid w:val="00A976E1"/>
    <w:rsid w:val="00AA5EAC"/>
    <w:rsid w:val="00AD51AB"/>
    <w:rsid w:val="00B3110B"/>
    <w:rsid w:val="00B33230"/>
    <w:rsid w:val="00B3470B"/>
    <w:rsid w:val="00B40D3B"/>
    <w:rsid w:val="00B40F97"/>
    <w:rsid w:val="00B501D7"/>
    <w:rsid w:val="00B6290A"/>
    <w:rsid w:val="00B672AD"/>
    <w:rsid w:val="00B7792E"/>
    <w:rsid w:val="00BA2173"/>
    <w:rsid w:val="00BC5CF3"/>
    <w:rsid w:val="00BD2BDE"/>
    <w:rsid w:val="00BE400A"/>
    <w:rsid w:val="00C06311"/>
    <w:rsid w:val="00C22C24"/>
    <w:rsid w:val="00C34194"/>
    <w:rsid w:val="00C42799"/>
    <w:rsid w:val="00C90005"/>
    <w:rsid w:val="00C90187"/>
    <w:rsid w:val="00C932B1"/>
    <w:rsid w:val="00C95C72"/>
    <w:rsid w:val="00CA143B"/>
    <w:rsid w:val="00CA180E"/>
    <w:rsid w:val="00CC7601"/>
    <w:rsid w:val="00CE213E"/>
    <w:rsid w:val="00CE26DC"/>
    <w:rsid w:val="00CF4B4D"/>
    <w:rsid w:val="00CF7678"/>
    <w:rsid w:val="00D06E83"/>
    <w:rsid w:val="00D11684"/>
    <w:rsid w:val="00D220BD"/>
    <w:rsid w:val="00D32073"/>
    <w:rsid w:val="00D40F74"/>
    <w:rsid w:val="00D7680C"/>
    <w:rsid w:val="00D97199"/>
    <w:rsid w:val="00DA669F"/>
    <w:rsid w:val="00DC5D72"/>
    <w:rsid w:val="00DD36EF"/>
    <w:rsid w:val="00DE0CA8"/>
    <w:rsid w:val="00DE2B29"/>
    <w:rsid w:val="00E44EDD"/>
    <w:rsid w:val="00E44F4C"/>
    <w:rsid w:val="00E620A4"/>
    <w:rsid w:val="00E72F26"/>
    <w:rsid w:val="00E749FA"/>
    <w:rsid w:val="00E81AFC"/>
    <w:rsid w:val="00E95236"/>
    <w:rsid w:val="00EA26DF"/>
    <w:rsid w:val="00EA61B4"/>
    <w:rsid w:val="00ED407F"/>
    <w:rsid w:val="00F06697"/>
    <w:rsid w:val="00F17AF8"/>
    <w:rsid w:val="00F332E7"/>
    <w:rsid w:val="00F61282"/>
    <w:rsid w:val="00FB3839"/>
    <w:rsid w:val="00FC3AC4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F7F17"/>
  <w15:chartTrackingRefBased/>
  <w15:docId w15:val="{BCFAA7F0-3A80-2848-BDBB-0FA70C4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D4"/>
    <w:pPr>
      <w:widowControl w:val="0"/>
      <w:jc w:val="both"/>
    </w:pPr>
    <w:rPr>
      <w:rFonts w:ascii="Times" w:eastAsia="MS Mincho" w:hAnsi="Times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230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30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30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3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30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30"/>
    <w:pPr>
      <w:widowControl/>
      <w:spacing w:before="160" w:after="160"/>
      <w:jc w:val="center"/>
    </w:pPr>
    <w:rPr>
      <w:rFonts w:ascii="Times New Roman" w:eastAsiaTheme="minorEastAsia" w:hAnsi="Times New Roman"/>
      <w:i/>
      <w:iCs/>
      <w:color w:val="404040" w:themeColor="text1" w:themeTint="BF"/>
      <w:szCs w:val="24"/>
      <w:lang w:val="en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30"/>
    <w:pPr>
      <w:widowControl/>
      <w:ind w:left="720"/>
      <w:contextualSpacing/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/>
      <w:i/>
      <w:iCs/>
      <w:color w:val="0F4761" w:themeColor="accent1" w:themeShade="BF"/>
      <w:szCs w:val="24"/>
      <w:lang w:val="en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33230"/>
  </w:style>
  <w:style w:type="paragraph" w:styleId="Footer">
    <w:name w:val="footer"/>
    <w:basedOn w:val="Normal"/>
    <w:link w:val="FooterChar"/>
    <w:uiPriority w:val="99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230"/>
  </w:style>
  <w:style w:type="character" w:styleId="PageNumber">
    <w:name w:val="page number"/>
    <w:basedOn w:val="DefaultParagraphFont"/>
    <w:uiPriority w:val="99"/>
    <w:semiHidden/>
    <w:unhideWhenUsed/>
    <w:rsid w:val="00B33230"/>
  </w:style>
  <w:style w:type="table" w:styleId="TableGrid">
    <w:name w:val="Table Grid"/>
    <w:basedOn w:val="TableNormal"/>
    <w:uiPriority w:val="39"/>
    <w:rsid w:val="003E61D4"/>
    <w:rPr>
      <w:rFonts w:ascii="Times" w:eastAsia="MS Mincho" w:hAnsi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D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D7B"/>
    <w:rPr>
      <w:rFonts w:ascii="Times" w:eastAsia="MS Mincho" w:hAnsi="Times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D7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CF4B4D"/>
    <w:pPr>
      <w:widowControl/>
      <w:jc w:val="left"/>
    </w:pPr>
    <w:rPr>
      <w:rFonts w:ascii="Consolas" w:eastAsiaTheme="minorEastAsia" w:hAnsi="Consolas" w:cs="Consolas"/>
      <w:sz w:val="21"/>
      <w:szCs w:val="21"/>
      <w:lang w:val="en-JP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F4B4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1035</Words>
  <Characters>4349</Characters>
  <Application>Microsoft Office Word</Application>
  <DocSecurity>0</DocSecurity>
  <Lines>2174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</dc:creator>
  <cp:keywords/>
  <dc:description/>
  <cp:lastModifiedBy>rubrecht</cp:lastModifiedBy>
  <cp:revision>145</cp:revision>
  <dcterms:created xsi:type="dcterms:W3CDTF">2025-04-24T01:23:00Z</dcterms:created>
  <dcterms:modified xsi:type="dcterms:W3CDTF">2025-06-16T07:24:00Z</dcterms:modified>
</cp:coreProperties>
</file>